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8C8D" w14:textId="5557CECF" w:rsidR="00FD2A77" w:rsidRPr="002D3272" w:rsidRDefault="00FD2A77" w:rsidP="00FD2A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0F376B" w:rsidRPr="000F376B">
        <w:rPr>
          <w:rFonts w:ascii="Arial" w:hAnsi="Arial" w:cs="Arial"/>
          <w:b/>
          <w:sz w:val="22"/>
          <w:szCs w:val="22"/>
          <w:lang w:val="sv-SE"/>
        </w:rPr>
        <w:t>S3-260462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00C2FF61" w14:textId="77777777" w:rsidR="00FD2A77" w:rsidRPr="00BA1C62" w:rsidRDefault="00FD2A77" w:rsidP="00FD2A77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Pr="00192B0D">
        <w:rPr>
          <w:rFonts w:cs="Arial"/>
          <w:b/>
          <w:sz w:val="22"/>
          <w:szCs w:val="22"/>
        </w:rPr>
        <w:t xml:space="preserve"> - </w:t>
      </w:r>
      <w:r>
        <w:rPr>
          <w:rFonts w:cs="Arial"/>
          <w:b/>
          <w:sz w:val="22"/>
          <w:szCs w:val="22"/>
        </w:rPr>
        <w:t>13</w:t>
      </w:r>
      <w:r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Pr="00192B0D">
        <w:rPr>
          <w:rFonts w:cs="Arial"/>
          <w:b/>
          <w:sz w:val="22"/>
          <w:szCs w:val="22"/>
        </w:rPr>
        <w:t xml:space="preserve"> </w:t>
      </w:r>
      <w:r w:rsidRPr="00E41BB2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61C07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D34CFB" w:rsidRPr="00D34CFB">
        <w:rPr>
          <w:rFonts w:ascii="Arial" w:hAnsi="Arial"/>
          <w:b/>
          <w:lang w:val="en-US"/>
        </w:rPr>
        <w:t>HiSilicon</w:t>
      </w:r>
      <w:proofErr w:type="spellEnd"/>
    </w:p>
    <w:p w14:paraId="15DEEC94" w14:textId="022D3AB7" w:rsidR="0010203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B72D5" w:rsidRPr="004B72D5">
        <w:rPr>
          <w:rFonts w:ascii="Arial" w:hAnsi="Arial" w:cs="Arial"/>
          <w:b/>
          <w:bCs/>
          <w:lang w:val="en-US"/>
        </w:rPr>
        <w:t xml:space="preserve">SA#5 - update - </w:t>
      </w:r>
      <w:r w:rsidR="00A72C20">
        <w:rPr>
          <w:rFonts w:ascii="Arial" w:hAnsi="Arial" w:cs="Arial"/>
          <w:b/>
          <w:bCs/>
          <w:lang w:val="en-US"/>
        </w:rPr>
        <w:t xml:space="preserve">&gt; </w:t>
      </w:r>
      <w:r w:rsidR="00F76871" w:rsidRPr="00F76871">
        <w:rPr>
          <w:rFonts w:ascii="Arial" w:hAnsi="Arial" w:cs="Arial"/>
          <w:b/>
          <w:bCs/>
          <w:lang w:val="en-US"/>
        </w:rPr>
        <w:t>authorization and authentication of UE for localized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97F3B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</w:t>
      </w:r>
      <w:r w:rsidR="00B32DF1">
        <w:rPr>
          <w:rFonts w:ascii="Arial" w:hAnsi="Arial" w:cs="Arial"/>
          <w:b/>
          <w:bCs/>
          <w:lang w:val="en-US"/>
        </w:rPr>
        <w:t>3</w:t>
      </w:r>
      <w:r w:rsidR="00D34CFB">
        <w:rPr>
          <w:rFonts w:ascii="Arial" w:hAnsi="Arial" w:cs="Arial"/>
          <w:b/>
          <w:bCs/>
          <w:lang w:val="en-US"/>
        </w:rPr>
        <w:t>.1</w:t>
      </w:r>
    </w:p>
    <w:p w14:paraId="369E83CA" w14:textId="59E2B4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B32DF1">
        <w:rPr>
          <w:rFonts w:ascii="Arial" w:hAnsi="Arial" w:cs="Arial"/>
          <w:b/>
          <w:bCs/>
          <w:lang w:val="en-US"/>
        </w:rPr>
        <w:t>8</w:t>
      </w:r>
      <w:r w:rsidR="00D34CFB">
        <w:rPr>
          <w:rFonts w:ascii="Arial" w:hAnsi="Arial" w:cs="Arial"/>
          <w:b/>
          <w:bCs/>
          <w:lang w:val="en-US"/>
        </w:rPr>
        <w:t>0</w:t>
      </w:r>
      <w:r w:rsidR="00B32DF1">
        <w:rPr>
          <w:rFonts w:ascii="Arial" w:hAnsi="Arial" w:cs="Arial"/>
          <w:b/>
          <w:bCs/>
          <w:lang w:val="en-US"/>
        </w:rPr>
        <w:t>1</w:t>
      </w:r>
      <w:r w:rsidR="0006386D">
        <w:rPr>
          <w:rFonts w:ascii="Arial" w:hAnsi="Arial" w:cs="Arial"/>
          <w:b/>
          <w:bCs/>
          <w:lang w:val="en-US"/>
        </w:rPr>
        <w:t>-01</w:t>
      </w:r>
    </w:p>
    <w:p w14:paraId="32E76F63" w14:textId="6A2CDDD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B13E60">
        <w:rPr>
          <w:rFonts w:ascii="Arial" w:hAnsi="Arial" w:cs="Arial"/>
          <w:b/>
          <w:bCs/>
          <w:lang w:val="en-US"/>
        </w:rPr>
        <w:t>2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3A3A367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2DF1" w:rsidRPr="00B32DF1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D8BEC1" w14:textId="7FADCA22" w:rsidR="00E917B2" w:rsidRDefault="00E917B2" w:rsidP="00E917B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TR 22.870, 6G networks supporting l</w:t>
      </w:r>
      <w:r w:rsidRPr="00DB012E">
        <w:rPr>
          <w:rFonts w:eastAsia="等线"/>
          <w:lang w:eastAsia="zh-CN"/>
        </w:rPr>
        <w:t xml:space="preserve">ocalized services </w:t>
      </w:r>
      <w:r>
        <w:rPr>
          <w:rFonts w:eastAsia="等线"/>
          <w:lang w:eastAsia="zh-CN"/>
        </w:rPr>
        <w:t>are proposed to meet the requirements intercepted as follows:</w:t>
      </w:r>
    </w:p>
    <w:p w14:paraId="191ADF23" w14:textId="77777777" w:rsidR="00E917B2" w:rsidRPr="00915999" w:rsidRDefault="00E917B2" w:rsidP="00E917B2">
      <w:pPr>
        <w:ind w:leftChars="100" w:left="200"/>
        <w:rPr>
          <w:i/>
          <w:iCs/>
        </w:rPr>
      </w:pPr>
      <w:r w:rsidRPr="00915999">
        <w:rPr>
          <w:i/>
          <w:iCs/>
        </w:rPr>
        <w:t>[PR 11.</w:t>
      </w:r>
      <w:r w:rsidRPr="00915999">
        <w:rPr>
          <w:rFonts w:eastAsiaTheme="minorEastAsia" w:hint="eastAsia"/>
          <w:i/>
          <w:iCs/>
          <w:lang w:eastAsia="zh-CN"/>
        </w:rPr>
        <w:t>10</w:t>
      </w:r>
      <w:r w:rsidRPr="00915999">
        <w:rPr>
          <w:i/>
          <w:iCs/>
        </w:rPr>
        <w:t>.6-1] Subject to an agreement between a PLMN operator and authorized 3rd party, operator policies and regulatory requirements, the 6G network shall support a mechanism to authorize UEs owned by a trusted authorized 3rd party (</w:t>
      </w:r>
      <w:proofErr w:type="gramStart"/>
      <w:r w:rsidRPr="00915999">
        <w:rPr>
          <w:i/>
          <w:iCs/>
        </w:rPr>
        <w:t>e.g.</w:t>
      </w:r>
      <w:proofErr w:type="gramEnd"/>
      <w:r w:rsidRPr="00915999">
        <w:rPr>
          <w:i/>
          <w:iCs/>
        </w:rPr>
        <w:t xml:space="preserve"> vertical industry) to access services provided by a localized network (deployed by the PLMN operator for the authorized 3rd party).  </w:t>
      </w:r>
    </w:p>
    <w:p w14:paraId="36EF0035" w14:textId="77777777" w:rsidR="00E917B2" w:rsidRDefault="00E917B2" w:rsidP="00E917B2">
      <w:pPr>
        <w:ind w:leftChars="100" w:left="200"/>
        <w:rPr>
          <w:i/>
          <w:iCs/>
        </w:rPr>
      </w:pPr>
      <w:r w:rsidRPr="00915999">
        <w:rPr>
          <w:i/>
          <w:iCs/>
        </w:rPr>
        <w:t>[PR 11.</w:t>
      </w:r>
      <w:r w:rsidRPr="00915999">
        <w:rPr>
          <w:rFonts w:eastAsiaTheme="minorEastAsia" w:hint="eastAsia"/>
          <w:i/>
          <w:iCs/>
          <w:lang w:eastAsia="zh-CN"/>
        </w:rPr>
        <w:t>10</w:t>
      </w:r>
      <w:r w:rsidRPr="00915999">
        <w:rPr>
          <w:i/>
          <w:iCs/>
        </w:rPr>
        <w:t xml:space="preserve">.6-2] Subject to an agreement between a PLMN operator and authorized 3rd party, operator policies and regulatory requirements, the 6G network shall support a mechanism to authorize and authenticate UEs owned by a trusted authorized 3rd party to access services from the PLMN operator. </w:t>
      </w:r>
    </w:p>
    <w:p w14:paraId="09E7B777" w14:textId="77777777" w:rsidR="00E917B2" w:rsidRPr="00915999" w:rsidRDefault="00E917B2" w:rsidP="00E917B2">
      <w:r w:rsidRPr="00915999">
        <w:rPr>
          <w:rFonts w:eastAsia="等线" w:hint="eastAsia"/>
          <w:lang w:eastAsia="zh-CN"/>
        </w:rPr>
        <w:t>T</w:t>
      </w:r>
      <w:r w:rsidRPr="00915999">
        <w:rPr>
          <w:rFonts w:eastAsia="等线"/>
          <w:lang w:eastAsia="zh-CN"/>
        </w:rPr>
        <w:t>he above requirements imply that</w:t>
      </w:r>
      <w:r w:rsidRPr="00915999">
        <w:t xml:space="preserve"> UEs can be authenticated and authorized locally within the localized network.</w:t>
      </w:r>
    </w:p>
    <w:p w14:paraId="19760B47" w14:textId="5F61A1F3" w:rsidR="00E917B2" w:rsidRDefault="00E917B2" w:rsidP="00E917B2">
      <w:r>
        <w:t xml:space="preserve">KI#9 in TR 23.801-01 also proposed to study whether and how to support localized </w:t>
      </w:r>
      <w:r w:rsidRPr="001D0732">
        <w:t>service access provided via PLMN</w:t>
      </w:r>
      <w:r w:rsidRPr="00DF6221">
        <w:t xml:space="preserve"> and </w:t>
      </w:r>
      <w:r>
        <w:t xml:space="preserve">required to </w:t>
      </w:r>
      <w:r w:rsidRPr="00DF6221">
        <w:t>study how to perform authorization and authentication of UE for localized service access</w:t>
      </w:r>
      <w:r>
        <w:t>.</w:t>
      </w:r>
    </w:p>
    <w:p w14:paraId="6D307215" w14:textId="31DFCC6A" w:rsidR="000C6468" w:rsidRDefault="00E917B2" w:rsidP="00D34CFB">
      <w:pPr>
        <w:rPr>
          <w:rFonts w:cs="Arial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it’s worthwhile to study the </w:t>
      </w:r>
      <w:r w:rsidR="00F76871" w:rsidRPr="00F76871">
        <w:rPr>
          <w:lang w:eastAsia="zh-CN"/>
        </w:rPr>
        <w:t>authorization and authentication of UE for localized service</w:t>
      </w:r>
      <w:r>
        <w:rPr>
          <w:lang w:eastAsia="zh-CN"/>
        </w:rPr>
        <w:t>.</w:t>
      </w:r>
      <w:r>
        <w:rPr>
          <w:rFonts w:cs="Arial" w:hint="eastAsia"/>
          <w:lang w:eastAsia="zh-CN"/>
        </w:rPr>
        <w:t xml:space="preserve"> </w:t>
      </w:r>
      <w:r w:rsidR="00B32DF1">
        <w:rPr>
          <w:rFonts w:cs="Arial"/>
        </w:rPr>
        <w:t xml:space="preserve">It is proposed to </w:t>
      </w:r>
      <w:r>
        <w:rPr>
          <w:rFonts w:hint="eastAsia"/>
          <w:lang w:val="en-US" w:eastAsia="zh-CN"/>
        </w:rPr>
        <w:t xml:space="preserve">update security area#5: subscription authentication and authorization, to include </w:t>
      </w:r>
      <w:r w:rsidR="00F76871" w:rsidRPr="00F76871">
        <w:rPr>
          <w:lang w:val="en-US" w:eastAsia="zh-CN"/>
        </w:rPr>
        <w:t>authorization and authentication of UE for localized service</w:t>
      </w:r>
      <w:r>
        <w:rPr>
          <w:lang w:val="en-US" w:eastAsia="zh-CN"/>
        </w:rPr>
        <w:t>.</w:t>
      </w:r>
    </w:p>
    <w:p w14:paraId="35EF8916" w14:textId="77777777" w:rsidR="001C6189" w:rsidRDefault="001C6189" w:rsidP="001C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D766E4" w14:textId="77777777" w:rsidR="00252625" w:rsidRDefault="00252625" w:rsidP="00252625">
      <w:pPr>
        <w:pStyle w:val="2"/>
      </w:pPr>
      <w:bookmarkStart w:id="0" w:name="_Toc214824679"/>
      <w:bookmarkStart w:id="1" w:name="_Toc215057355"/>
      <w:r>
        <w:t>5.5</w:t>
      </w:r>
      <w:r w:rsidRPr="00235394">
        <w:tab/>
      </w:r>
      <w:r>
        <w:t>Security area #</w:t>
      </w:r>
      <w:r w:rsidRPr="00FE2659">
        <w:t>5</w:t>
      </w:r>
      <w:r>
        <w:t xml:space="preserve">: Subscription </w:t>
      </w:r>
      <w:r w:rsidRPr="003C1056">
        <w:t>Authentication</w:t>
      </w:r>
      <w:r>
        <w:t xml:space="preserve"> </w:t>
      </w:r>
      <w:r w:rsidRPr="003C1056">
        <w:t>and Authorization</w:t>
      </w:r>
      <w:bookmarkEnd w:id="0"/>
      <w:bookmarkEnd w:id="1"/>
    </w:p>
    <w:p w14:paraId="6292DA78" w14:textId="77777777" w:rsidR="00252625" w:rsidRDefault="00252625" w:rsidP="00252625">
      <w:pPr>
        <w:pStyle w:val="3"/>
      </w:pPr>
      <w:bookmarkStart w:id="2" w:name="_Toc214824680"/>
      <w:bookmarkStart w:id="3" w:name="_Toc215057356"/>
      <w:r>
        <w:rPr>
          <w:lang w:eastAsia="zh-CN"/>
        </w:rPr>
        <w:t>5</w:t>
      </w:r>
      <w:r w:rsidRPr="00235394">
        <w:t>.</w:t>
      </w:r>
      <w:r>
        <w:t>5.1</w:t>
      </w:r>
      <w:r w:rsidRPr="00235394">
        <w:tab/>
      </w:r>
      <w:r>
        <w:t>Introduction</w:t>
      </w:r>
      <w:bookmarkEnd w:id="2"/>
      <w:bookmarkEnd w:id="3"/>
      <w:r>
        <w:t xml:space="preserve"> </w:t>
      </w:r>
    </w:p>
    <w:p w14:paraId="36D41CCA" w14:textId="77777777" w:rsidR="00252625" w:rsidRDefault="00252625" w:rsidP="00252625">
      <w:r>
        <w:t xml:space="preserve">This security area includes the following security aspects related to authentication and authorization between the UE and the 6GS </w:t>
      </w:r>
      <w:r w:rsidRPr="00CD524D">
        <w:t>regardless of access type (i.e., 3GPP access and/or non-3GPP access)</w:t>
      </w:r>
      <w:r>
        <w:t>:</w:t>
      </w:r>
    </w:p>
    <w:p w14:paraId="0261459B" w14:textId="77777777" w:rsidR="00252625" w:rsidRPr="009935BD" w:rsidRDefault="00252625" w:rsidP="00252625">
      <w:pPr>
        <w:pStyle w:val="EditorsNote"/>
      </w:pPr>
      <w:r w:rsidRPr="00CD524D">
        <w:t xml:space="preserve">Editor’s Note: Whether trusted or untrusted non-3GPP access, or both are in scope is FFS. </w:t>
      </w:r>
    </w:p>
    <w:p w14:paraId="68B80513" w14:textId="7DE8B728" w:rsidR="00252625" w:rsidRDefault="00252625" w:rsidP="00252625">
      <w:pPr>
        <w:rPr>
          <w:ins w:id="4" w:author="Huawei" w:date="2026-01-19T16:10:00Z"/>
        </w:rPr>
      </w:pPr>
      <w:r>
        <w:t>-Authentication, key agreement and authorization between the UE and the 6GS.</w:t>
      </w:r>
    </w:p>
    <w:p w14:paraId="63C7680C" w14:textId="6D3885C4" w:rsidR="00252625" w:rsidRDefault="00252625" w:rsidP="00252625">
      <w:pPr>
        <w:rPr>
          <w:lang w:eastAsia="zh-CN"/>
        </w:rPr>
      </w:pPr>
      <w:ins w:id="5" w:author="Huawei" w:date="2026-01-19T16:10:00Z">
        <w:r>
          <w:rPr>
            <w:rFonts w:hint="eastAsia"/>
            <w:lang w:eastAsia="zh-CN"/>
          </w:rPr>
          <w:t>-</w:t>
        </w:r>
      </w:ins>
      <w:ins w:id="6" w:author="Huawei" w:date="2026-01-19T17:25:00Z">
        <w:r w:rsidR="00F76871" w:rsidRPr="00F76871">
          <w:t xml:space="preserve"> </w:t>
        </w:r>
        <w:r w:rsidR="00F76871">
          <w:rPr>
            <w:lang w:eastAsia="zh-CN"/>
          </w:rPr>
          <w:t>A</w:t>
        </w:r>
        <w:r w:rsidR="00F76871" w:rsidRPr="00F76871">
          <w:rPr>
            <w:lang w:eastAsia="zh-CN"/>
          </w:rPr>
          <w:t>uthorization and authentication of UE for localized service</w:t>
        </w:r>
      </w:ins>
      <w:ins w:id="7" w:author="Huawei" w:date="2026-01-19T16:10:00Z">
        <w:r>
          <w:rPr>
            <w:lang w:eastAsia="zh-CN"/>
          </w:rPr>
          <w:t>.</w:t>
        </w:r>
      </w:ins>
    </w:p>
    <w:p w14:paraId="76A7ABD4" w14:textId="77777777" w:rsidR="00252625" w:rsidRPr="00640EFE" w:rsidRDefault="00252625" w:rsidP="00252625">
      <w:pPr>
        <w:pStyle w:val="EditorsNote"/>
      </w:pPr>
      <w:r w:rsidRPr="00640EFE">
        <w:t>Editor’s Note: Examples are FFS</w:t>
      </w:r>
    </w:p>
    <w:p w14:paraId="1977D383" w14:textId="77777777" w:rsidR="00252625" w:rsidRPr="00640EFE" w:rsidRDefault="00252625" w:rsidP="00252625">
      <w:pPr>
        <w:pStyle w:val="EditorsNote"/>
      </w:pPr>
      <w:r w:rsidRPr="00640EFE">
        <w:t xml:space="preserve">Editor’s Note: Other types of </w:t>
      </w:r>
      <w:proofErr w:type="gramStart"/>
      <w:r w:rsidRPr="00640EFE">
        <w:t>authentication</w:t>
      </w:r>
      <w:proofErr w:type="gramEnd"/>
      <w:r w:rsidRPr="00640EFE">
        <w:t xml:space="preserve"> is FFS</w:t>
      </w:r>
    </w:p>
    <w:p w14:paraId="24FA06DB" w14:textId="77777777" w:rsidR="00252625" w:rsidRDefault="00252625" w:rsidP="00252625">
      <w:r>
        <w:t>-Re-authentication between the UE and the 6GS in different conditions of mobility.</w:t>
      </w:r>
    </w:p>
    <w:p w14:paraId="26E5D73A" w14:textId="77777777" w:rsidR="00252625" w:rsidRDefault="00252625" w:rsidP="00252625">
      <w:pPr>
        <w:pStyle w:val="EditorsNote"/>
        <w:ind w:left="0" w:firstLine="0"/>
        <w:rPr>
          <w:color w:val="auto"/>
        </w:rPr>
      </w:pPr>
      <w:r>
        <w:rPr>
          <w:color w:val="auto"/>
        </w:rPr>
        <w:t>-S</w:t>
      </w:r>
      <w:r w:rsidRPr="000C3E4A">
        <w:rPr>
          <w:color w:val="auto"/>
        </w:rPr>
        <w:t xml:space="preserve">ubscriber </w:t>
      </w:r>
      <w:r>
        <w:rPr>
          <w:color w:val="auto"/>
        </w:rPr>
        <w:t xml:space="preserve">identifier </w:t>
      </w:r>
      <w:r w:rsidRPr="000C3E4A">
        <w:rPr>
          <w:color w:val="auto"/>
        </w:rPr>
        <w:t>privacy.</w:t>
      </w:r>
    </w:p>
    <w:p w14:paraId="5A7E937A" w14:textId="77777777" w:rsidR="00252625" w:rsidRDefault="00252625" w:rsidP="00252625">
      <w:pPr>
        <w:pStyle w:val="EditorsNote"/>
        <w:ind w:left="0" w:firstLine="0"/>
        <w:rPr>
          <w:color w:val="auto"/>
        </w:rPr>
      </w:pPr>
      <w:r>
        <w:rPr>
          <w:color w:val="auto"/>
        </w:rPr>
        <w:lastRenderedPageBreak/>
        <w:t>-Long term credentials storage and processing</w:t>
      </w:r>
    </w:p>
    <w:p w14:paraId="44EC8D21" w14:textId="77777777" w:rsidR="00252625" w:rsidRPr="009935BD" w:rsidRDefault="00252625" w:rsidP="00252625">
      <w:pPr>
        <w:pStyle w:val="EditorsNote"/>
        <w:rPr>
          <w:lang w:eastAsia="zh-CN"/>
        </w:rPr>
      </w:pPr>
      <w:r w:rsidRPr="00640EFE">
        <w:t xml:space="preserve">Editor’s Note: </w:t>
      </w:r>
      <w:r>
        <w:rPr>
          <w:rFonts w:hint="eastAsia"/>
          <w:lang w:eastAsia="zh-CN"/>
        </w:rPr>
        <w:t>A</w:t>
      </w:r>
      <w:r w:rsidRPr="00BC7CCF">
        <w:t>uthentication</w:t>
      </w:r>
      <w:r>
        <w:t xml:space="preserve"> between the </w:t>
      </w:r>
      <w:r w:rsidRPr="00BC7CCF">
        <w:t>UE and an external data network (DN)</w:t>
      </w:r>
      <w:r w:rsidRPr="00640EFE">
        <w:t xml:space="preserve"> </w:t>
      </w:r>
      <w:r>
        <w:rPr>
          <w:rFonts w:hint="eastAsia"/>
          <w:lang w:eastAsia="zh-CN"/>
        </w:rPr>
        <w:t xml:space="preserve">is </w:t>
      </w:r>
      <w:r w:rsidRPr="00640EFE">
        <w:t>FFS</w:t>
      </w:r>
      <w:r>
        <w:rPr>
          <w:rFonts w:hint="eastAsia"/>
          <w:lang w:eastAsia="zh-CN"/>
        </w:rPr>
        <w:t>.</w:t>
      </w:r>
    </w:p>
    <w:p w14:paraId="41EF14B6" w14:textId="77777777" w:rsidR="00252625" w:rsidRPr="00640EFE" w:rsidRDefault="00252625" w:rsidP="00252625">
      <w:pPr>
        <w:pStyle w:val="EditorsNote"/>
      </w:pPr>
      <w:r w:rsidRPr="00640EFE">
        <w:t>Editor’s Note: Other aspects are FFS</w:t>
      </w:r>
    </w:p>
    <w:p w14:paraId="0BFA6F46" w14:textId="77777777" w:rsidR="00252625" w:rsidRPr="00640EFE" w:rsidRDefault="00252625" w:rsidP="00252625">
      <w:pPr>
        <w:pStyle w:val="EditorsNote"/>
      </w:pPr>
      <w:r w:rsidRPr="00640EFE">
        <w:t xml:space="preserve">Editor’s Note: clarification of authorization aspects </w:t>
      </w:r>
      <w:proofErr w:type="gramStart"/>
      <w:r w:rsidRPr="00640EFE">
        <w:t>are</w:t>
      </w:r>
      <w:proofErr w:type="gramEnd"/>
      <w:r w:rsidRPr="00640EFE">
        <w:t xml:space="preserve"> FFS</w:t>
      </w:r>
    </w:p>
    <w:p w14:paraId="3ECA9E38" w14:textId="202AD568" w:rsidR="000E09B4" w:rsidRPr="00B42E87" w:rsidRDefault="00B42E87" w:rsidP="00B4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0E09B4" w:rsidRPr="00B42E8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B6FD" w14:textId="77777777" w:rsidR="002531A3" w:rsidRDefault="002531A3">
      <w:r>
        <w:separator/>
      </w:r>
    </w:p>
  </w:endnote>
  <w:endnote w:type="continuationSeparator" w:id="0">
    <w:p w14:paraId="10EB524D" w14:textId="77777777" w:rsidR="002531A3" w:rsidRDefault="0025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622EF" w14:textId="77777777" w:rsidR="002531A3" w:rsidRDefault="002531A3">
      <w:r>
        <w:separator/>
      </w:r>
    </w:p>
  </w:footnote>
  <w:footnote w:type="continuationSeparator" w:id="0">
    <w:p w14:paraId="1300A49C" w14:textId="77777777" w:rsidR="002531A3" w:rsidRDefault="00253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24F6"/>
    <w:multiLevelType w:val="hybridMultilevel"/>
    <w:tmpl w:val="41AE38E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4962"/>
    <w:multiLevelType w:val="hybridMultilevel"/>
    <w:tmpl w:val="DA78E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36BDF"/>
    <w:multiLevelType w:val="hybridMultilevel"/>
    <w:tmpl w:val="65281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5784"/>
    <w:multiLevelType w:val="hybridMultilevel"/>
    <w:tmpl w:val="459839D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05E4A32"/>
    <w:multiLevelType w:val="hybridMultilevel"/>
    <w:tmpl w:val="DE064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053A"/>
    <w:multiLevelType w:val="hybridMultilevel"/>
    <w:tmpl w:val="6174F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66F43"/>
    <w:multiLevelType w:val="hybridMultilevel"/>
    <w:tmpl w:val="27B489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F91DB0"/>
    <w:multiLevelType w:val="hybridMultilevel"/>
    <w:tmpl w:val="7B90E6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4315CB"/>
    <w:multiLevelType w:val="hybridMultilevel"/>
    <w:tmpl w:val="7044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9"/>
  </w:num>
  <w:num w:numId="10">
    <w:abstractNumId w:val="7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249F9"/>
    <w:rsid w:val="00026285"/>
    <w:rsid w:val="0003078B"/>
    <w:rsid w:val="00032590"/>
    <w:rsid w:val="00040018"/>
    <w:rsid w:val="00041749"/>
    <w:rsid w:val="00050052"/>
    <w:rsid w:val="0005325E"/>
    <w:rsid w:val="00063495"/>
    <w:rsid w:val="0006386D"/>
    <w:rsid w:val="00075312"/>
    <w:rsid w:val="00091C35"/>
    <w:rsid w:val="000A2273"/>
    <w:rsid w:val="000A4DAF"/>
    <w:rsid w:val="000B59EB"/>
    <w:rsid w:val="000B5EC2"/>
    <w:rsid w:val="000C134D"/>
    <w:rsid w:val="000C6468"/>
    <w:rsid w:val="000E09B4"/>
    <w:rsid w:val="000E0B10"/>
    <w:rsid w:val="000F1B4C"/>
    <w:rsid w:val="000F23FD"/>
    <w:rsid w:val="000F376B"/>
    <w:rsid w:val="001009A1"/>
    <w:rsid w:val="0010203F"/>
    <w:rsid w:val="001041EB"/>
    <w:rsid w:val="0010504F"/>
    <w:rsid w:val="0010608E"/>
    <w:rsid w:val="0011035E"/>
    <w:rsid w:val="00117E17"/>
    <w:rsid w:val="001305A9"/>
    <w:rsid w:val="00141EBC"/>
    <w:rsid w:val="00155A4C"/>
    <w:rsid w:val="0015683D"/>
    <w:rsid w:val="001604A8"/>
    <w:rsid w:val="00164B62"/>
    <w:rsid w:val="00172A3A"/>
    <w:rsid w:val="0017563E"/>
    <w:rsid w:val="00175D08"/>
    <w:rsid w:val="00180A0A"/>
    <w:rsid w:val="00180D6F"/>
    <w:rsid w:val="001813AF"/>
    <w:rsid w:val="00183972"/>
    <w:rsid w:val="001911AE"/>
    <w:rsid w:val="0019439C"/>
    <w:rsid w:val="001A15C0"/>
    <w:rsid w:val="001B06F8"/>
    <w:rsid w:val="001B093A"/>
    <w:rsid w:val="001C0AD3"/>
    <w:rsid w:val="001C5CF1"/>
    <w:rsid w:val="001C6189"/>
    <w:rsid w:val="001D42B0"/>
    <w:rsid w:val="001E2DC4"/>
    <w:rsid w:val="001E639B"/>
    <w:rsid w:val="001F4EF2"/>
    <w:rsid w:val="00201930"/>
    <w:rsid w:val="00214DF0"/>
    <w:rsid w:val="002200A0"/>
    <w:rsid w:val="002346A4"/>
    <w:rsid w:val="00246D5D"/>
    <w:rsid w:val="002474B7"/>
    <w:rsid w:val="00252625"/>
    <w:rsid w:val="00252870"/>
    <w:rsid w:val="002531A3"/>
    <w:rsid w:val="00264D7F"/>
    <w:rsid w:val="00266561"/>
    <w:rsid w:val="00270EE3"/>
    <w:rsid w:val="00275F35"/>
    <w:rsid w:val="00281455"/>
    <w:rsid w:val="00285BC7"/>
    <w:rsid w:val="00292387"/>
    <w:rsid w:val="002A0096"/>
    <w:rsid w:val="002B2297"/>
    <w:rsid w:val="002C1AEB"/>
    <w:rsid w:val="002C28C5"/>
    <w:rsid w:val="002D05C0"/>
    <w:rsid w:val="002E4B49"/>
    <w:rsid w:val="002F3412"/>
    <w:rsid w:val="002F5384"/>
    <w:rsid w:val="002F69EF"/>
    <w:rsid w:val="003025CE"/>
    <w:rsid w:val="0031447A"/>
    <w:rsid w:val="003508E5"/>
    <w:rsid w:val="003535ED"/>
    <w:rsid w:val="00356DE5"/>
    <w:rsid w:val="0038551A"/>
    <w:rsid w:val="003A0DB6"/>
    <w:rsid w:val="003B692A"/>
    <w:rsid w:val="003C74AC"/>
    <w:rsid w:val="003E2EAC"/>
    <w:rsid w:val="00401E19"/>
    <w:rsid w:val="00402D73"/>
    <w:rsid w:val="004038CD"/>
    <w:rsid w:val="004054C1"/>
    <w:rsid w:val="00405DA7"/>
    <w:rsid w:val="00410667"/>
    <w:rsid w:val="00414284"/>
    <w:rsid w:val="00414F3C"/>
    <w:rsid w:val="0041740B"/>
    <w:rsid w:val="00420226"/>
    <w:rsid w:val="00426002"/>
    <w:rsid w:val="00427F1A"/>
    <w:rsid w:val="004349E0"/>
    <w:rsid w:val="0044235F"/>
    <w:rsid w:val="00462003"/>
    <w:rsid w:val="00471326"/>
    <w:rsid w:val="004721C0"/>
    <w:rsid w:val="00472CC5"/>
    <w:rsid w:val="004730D9"/>
    <w:rsid w:val="00476064"/>
    <w:rsid w:val="00482B32"/>
    <w:rsid w:val="00485233"/>
    <w:rsid w:val="004A0DA7"/>
    <w:rsid w:val="004B72D5"/>
    <w:rsid w:val="004C2E33"/>
    <w:rsid w:val="004D775A"/>
    <w:rsid w:val="004E18FD"/>
    <w:rsid w:val="004E29AA"/>
    <w:rsid w:val="004E2C23"/>
    <w:rsid w:val="004E2F92"/>
    <w:rsid w:val="004E4B13"/>
    <w:rsid w:val="004F37B3"/>
    <w:rsid w:val="00500A6B"/>
    <w:rsid w:val="0051513A"/>
    <w:rsid w:val="0051688C"/>
    <w:rsid w:val="00521D3C"/>
    <w:rsid w:val="00534A90"/>
    <w:rsid w:val="00543104"/>
    <w:rsid w:val="0054409C"/>
    <w:rsid w:val="00546CDB"/>
    <w:rsid w:val="005559B8"/>
    <w:rsid w:val="005562C5"/>
    <w:rsid w:val="00557608"/>
    <w:rsid w:val="00567126"/>
    <w:rsid w:val="00570F75"/>
    <w:rsid w:val="0057209B"/>
    <w:rsid w:val="00576101"/>
    <w:rsid w:val="00576AA1"/>
    <w:rsid w:val="005A03F3"/>
    <w:rsid w:val="005A7E47"/>
    <w:rsid w:val="005B07C3"/>
    <w:rsid w:val="005B13E4"/>
    <w:rsid w:val="005C7482"/>
    <w:rsid w:val="005E6E7A"/>
    <w:rsid w:val="006112C3"/>
    <w:rsid w:val="006141F2"/>
    <w:rsid w:val="00624079"/>
    <w:rsid w:val="00643277"/>
    <w:rsid w:val="00643595"/>
    <w:rsid w:val="006460BA"/>
    <w:rsid w:val="00651BB0"/>
    <w:rsid w:val="006534BE"/>
    <w:rsid w:val="00653552"/>
    <w:rsid w:val="00653E2A"/>
    <w:rsid w:val="006577F5"/>
    <w:rsid w:val="00662721"/>
    <w:rsid w:val="00673C82"/>
    <w:rsid w:val="00676AFE"/>
    <w:rsid w:val="00682583"/>
    <w:rsid w:val="00690016"/>
    <w:rsid w:val="0069541A"/>
    <w:rsid w:val="006A7BCB"/>
    <w:rsid w:val="006B44F2"/>
    <w:rsid w:val="006C36CF"/>
    <w:rsid w:val="006C5608"/>
    <w:rsid w:val="006E7CBC"/>
    <w:rsid w:val="006F0504"/>
    <w:rsid w:val="0070225E"/>
    <w:rsid w:val="00706AC1"/>
    <w:rsid w:val="00721496"/>
    <w:rsid w:val="00751E82"/>
    <w:rsid w:val="00753839"/>
    <w:rsid w:val="00755633"/>
    <w:rsid w:val="00761CBE"/>
    <w:rsid w:val="0076504F"/>
    <w:rsid w:val="00771DF3"/>
    <w:rsid w:val="007742ED"/>
    <w:rsid w:val="00780A06"/>
    <w:rsid w:val="0078258C"/>
    <w:rsid w:val="00785301"/>
    <w:rsid w:val="00785BEC"/>
    <w:rsid w:val="00793D77"/>
    <w:rsid w:val="00797E3B"/>
    <w:rsid w:val="007A5351"/>
    <w:rsid w:val="007B434D"/>
    <w:rsid w:val="007C5310"/>
    <w:rsid w:val="007C5B50"/>
    <w:rsid w:val="007D13CA"/>
    <w:rsid w:val="0080490E"/>
    <w:rsid w:val="008079C7"/>
    <w:rsid w:val="0082707E"/>
    <w:rsid w:val="008317EB"/>
    <w:rsid w:val="00835E15"/>
    <w:rsid w:val="00861ACC"/>
    <w:rsid w:val="008739B9"/>
    <w:rsid w:val="00876780"/>
    <w:rsid w:val="008861E7"/>
    <w:rsid w:val="00886869"/>
    <w:rsid w:val="008A4E32"/>
    <w:rsid w:val="008B2E35"/>
    <w:rsid w:val="008B4AAF"/>
    <w:rsid w:val="008B7F9F"/>
    <w:rsid w:val="008C3D68"/>
    <w:rsid w:val="008D60A6"/>
    <w:rsid w:val="008E1526"/>
    <w:rsid w:val="0090210A"/>
    <w:rsid w:val="00904AEC"/>
    <w:rsid w:val="00906262"/>
    <w:rsid w:val="0091169F"/>
    <w:rsid w:val="00912E66"/>
    <w:rsid w:val="009158D2"/>
    <w:rsid w:val="00915999"/>
    <w:rsid w:val="009209D1"/>
    <w:rsid w:val="00922526"/>
    <w:rsid w:val="009255E7"/>
    <w:rsid w:val="00927BB2"/>
    <w:rsid w:val="00937942"/>
    <w:rsid w:val="009641B7"/>
    <w:rsid w:val="00971D2C"/>
    <w:rsid w:val="00973282"/>
    <w:rsid w:val="009734D6"/>
    <w:rsid w:val="009760B6"/>
    <w:rsid w:val="00982BA7"/>
    <w:rsid w:val="00993036"/>
    <w:rsid w:val="00993828"/>
    <w:rsid w:val="00995A31"/>
    <w:rsid w:val="009A09F5"/>
    <w:rsid w:val="009A21B0"/>
    <w:rsid w:val="009A383F"/>
    <w:rsid w:val="009B1265"/>
    <w:rsid w:val="009B1B70"/>
    <w:rsid w:val="009B2B9F"/>
    <w:rsid w:val="009D0DC0"/>
    <w:rsid w:val="009D4CBE"/>
    <w:rsid w:val="009D4E29"/>
    <w:rsid w:val="009E08C6"/>
    <w:rsid w:val="009E156C"/>
    <w:rsid w:val="009E6024"/>
    <w:rsid w:val="009F63A7"/>
    <w:rsid w:val="009F7FB0"/>
    <w:rsid w:val="00A3224B"/>
    <w:rsid w:val="00A34787"/>
    <w:rsid w:val="00A372B5"/>
    <w:rsid w:val="00A448E9"/>
    <w:rsid w:val="00A63E8D"/>
    <w:rsid w:val="00A72C20"/>
    <w:rsid w:val="00A81EFA"/>
    <w:rsid w:val="00A83952"/>
    <w:rsid w:val="00A9167F"/>
    <w:rsid w:val="00A94E94"/>
    <w:rsid w:val="00AA1070"/>
    <w:rsid w:val="00AA3DBE"/>
    <w:rsid w:val="00AA467D"/>
    <w:rsid w:val="00AA7E59"/>
    <w:rsid w:val="00AB647F"/>
    <w:rsid w:val="00AE35AD"/>
    <w:rsid w:val="00AF3C5E"/>
    <w:rsid w:val="00B0084D"/>
    <w:rsid w:val="00B025D2"/>
    <w:rsid w:val="00B040C5"/>
    <w:rsid w:val="00B047A3"/>
    <w:rsid w:val="00B06811"/>
    <w:rsid w:val="00B10D33"/>
    <w:rsid w:val="00B13E60"/>
    <w:rsid w:val="00B247F0"/>
    <w:rsid w:val="00B27A66"/>
    <w:rsid w:val="00B32DF1"/>
    <w:rsid w:val="00B41104"/>
    <w:rsid w:val="00B42E87"/>
    <w:rsid w:val="00B43C58"/>
    <w:rsid w:val="00B5117F"/>
    <w:rsid w:val="00B6537F"/>
    <w:rsid w:val="00B7050F"/>
    <w:rsid w:val="00B76C4E"/>
    <w:rsid w:val="00B77297"/>
    <w:rsid w:val="00B875EF"/>
    <w:rsid w:val="00BA0CCC"/>
    <w:rsid w:val="00BA4BE2"/>
    <w:rsid w:val="00BB5512"/>
    <w:rsid w:val="00BB5840"/>
    <w:rsid w:val="00BD1620"/>
    <w:rsid w:val="00BD3BF0"/>
    <w:rsid w:val="00BD7221"/>
    <w:rsid w:val="00BE6E70"/>
    <w:rsid w:val="00BF3721"/>
    <w:rsid w:val="00BF6C98"/>
    <w:rsid w:val="00C01939"/>
    <w:rsid w:val="00C06C03"/>
    <w:rsid w:val="00C20D29"/>
    <w:rsid w:val="00C22D3E"/>
    <w:rsid w:val="00C25AA6"/>
    <w:rsid w:val="00C33CB1"/>
    <w:rsid w:val="00C43D8F"/>
    <w:rsid w:val="00C474BD"/>
    <w:rsid w:val="00C503E1"/>
    <w:rsid w:val="00C56C00"/>
    <w:rsid w:val="00C601CB"/>
    <w:rsid w:val="00C650F5"/>
    <w:rsid w:val="00C7007D"/>
    <w:rsid w:val="00C71DD2"/>
    <w:rsid w:val="00C750C2"/>
    <w:rsid w:val="00C81C11"/>
    <w:rsid w:val="00C81FCB"/>
    <w:rsid w:val="00C86F41"/>
    <w:rsid w:val="00C87441"/>
    <w:rsid w:val="00C8799A"/>
    <w:rsid w:val="00C93D83"/>
    <w:rsid w:val="00C963A9"/>
    <w:rsid w:val="00CA5AAC"/>
    <w:rsid w:val="00CC1870"/>
    <w:rsid w:val="00CC4471"/>
    <w:rsid w:val="00CE2498"/>
    <w:rsid w:val="00CF35E9"/>
    <w:rsid w:val="00CF4C06"/>
    <w:rsid w:val="00CF5171"/>
    <w:rsid w:val="00CF734D"/>
    <w:rsid w:val="00D04025"/>
    <w:rsid w:val="00D04C8D"/>
    <w:rsid w:val="00D07287"/>
    <w:rsid w:val="00D11AA8"/>
    <w:rsid w:val="00D21E32"/>
    <w:rsid w:val="00D23B8E"/>
    <w:rsid w:val="00D246C4"/>
    <w:rsid w:val="00D318B2"/>
    <w:rsid w:val="00D34CFB"/>
    <w:rsid w:val="00D360B2"/>
    <w:rsid w:val="00D36FF3"/>
    <w:rsid w:val="00D41EDD"/>
    <w:rsid w:val="00D42491"/>
    <w:rsid w:val="00D43D7B"/>
    <w:rsid w:val="00D440A4"/>
    <w:rsid w:val="00D55FB4"/>
    <w:rsid w:val="00D573F9"/>
    <w:rsid w:val="00D75AD5"/>
    <w:rsid w:val="00D7609E"/>
    <w:rsid w:val="00DA0416"/>
    <w:rsid w:val="00DA49CA"/>
    <w:rsid w:val="00DB5AF3"/>
    <w:rsid w:val="00DB738D"/>
    <w:rsid w:val="00DC5A0B"/>
    <w:rsid w:val="00DD3D60"/>
    <w:rsid w:val="00DD4FE8"/>
    <w:rsid w:val="00DE2436"/>
    <w:rsid w:val="00DF3035"/>
    <w:rsid w:val="00DF6221"/>
    <w:rsid w:val="00E00424"/>
    <w:rsid w:val="00E13E1C"/>
    <w:rsid w:val="00E1464D"/>
    <w:rsid w:val="00E22727"/>
    <w:rsid w:val="00E25D01"/>
    <w:rsid w:val="00E3224E"/>
    <w:rsid w:val="00E333C4"/>
    <w:rsid w:val="00E345F3"/>
    <w:rsid w:val="00E353BB"/>
    <w:rsid w:val="00E36CCE"/>
    <w:rsid w:val="00E54C0A"/>
    <w:rsid w:val="00E57F64"/>
    <w:rsid w:val="00E66700"/>
    <w:rsid w:val="00E772DC"/>
    <w:rsid w:val="00E8001C"/>
    <w:rsid w:val="00E917B2"/>
    <w:rsid w:val="00EA77AE"/>
    <w:rsid w:val="00EC09D8"/>
    <w:rsid w:val="00EC0B60"/>
    <w:rsid w:val="00EC2204"/>
    <w:rsid w:val="00EC70B2"/>
    <w:rsid w:val="00EC72FD"/>
    <w:rsid w:val="00ED1B68"/>
    <w:rsid w:val="00ED6E4A"/>
    <w:rsid w:val="00EE3AD4"/>
    <w:rsid w:val="00EE4E46"/>
    <w:rsid w:val="00EE5228"/>
    <w:rsid w:val="00EE7F41"/>
    <w:rsid w:val="00EF2172"/>
    <w:rsid w:val="00EF33F0"/>
    <w:rsid w:val="00EF3956"/>
    <w:rsid w:val="00F0482B"/>
    <w:rsid w:val="00F074AE"/>
    <w:rsid w:val="00F173EF"/>
    <w:rsid w:val="00F17767"/>
    <w:rsid w:val="00F21090"/>
    <w:rsid w:val="00F30FD1"/>
    <w:rsid w:val="00F36164"/>
    <w:rsid w:val="00F3729E"/>
    <w:rsid w:val="00F4046A"/>
    <w:rsid w:val="00F4212C"/>
    <w:rsid w:val="00F431B2"/>
    <w:rsid w:val="00F50A37"/>
    <w:rsid w:val="00F50BD3"/>
    <w:rsid w:val="00F57C87"/>
    <w:rsid w:val="00F6525A"/>
    <w:rsid w:val="00F6530C"/>
    <w:rsid w:val="00F71635"/>
    <w:rsid w:val="00F74CA9"/>
    <w:rsid w:val="00F75D61"/>
    <w:rsid w:val="00F76871"/>
    <w:rsid w:val="00F80617"/>
    <w:rsid w:val="00F84EED"/>
    <w:rsid w:val="00F94E79"/>
    <w:rsid w:val="00FA4B66"/>
    <w:rsid w:val="00FC47E9"/>
    <w:rsid w:val="00FD1083"/>
    <w:rsid w:val="00FD188F"/>
    <w:rsid w:val="00FD297A"/>
    <w:rsid w:val="00FD2A77"/>
    <w:rsid w:val="00FD551E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90C45-3A82-46E3-8400-5966F0D0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- puhongyi</cp:lastModifiedBy>
  <cp:revision>44</cp:revision>
  <cp:lastPrinted>1899-12-31T23:00:00Z</cp:lastPrinted>
  <dcterms:created xsi:type="dcterms:W3CDTF">2026-01-16T16:52:00Z</dcterms:created>
  <dcterms:modified xsi:type="dcterms:W3CDTF">2026-02-02T09:01:00Z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1762424058</vt:lpwstr>
  </property>
</Properties>
</file>